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87" w:rsidRDefault="00181987" w:rsidP="00181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Семейства класса Двудольные</w:t>
      </w:r>
    </w:p>
    <w:p w:rsidR="00181987" w:rsidRDefault="00181987" w:rsidP="0018198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Содержание урока.</w:t>
      </w:r>
      <w:proofErr w:type="gramEnd"/>
    </w:p>
    <w:p w:rsidR="00181987" w:rsidRDefault="00181987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1.Все представители одного класса имеют сходное строение цветка и плода.</w:t>
      </w:r>
    </w:p>
    <w:p w:rsidR="00181987" w:rsidRDefault="00181987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Двудольны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многочисленный класс растений: более 180 тыс. видов.</w:t>
      </w:r>
    </w:p>
    <w:p w:rsidR="00181987" w:rsidRDefault="00181987" w:rsidP="001819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Характеристики семей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ств кл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асса Двудольные: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668"/>
        <w:gridCol w:w="1417"/>
        <w:gridCol w:w="2273"/>
        <w:gridCol w:w="2547"/>
        <w:gridCol w:w="1666"/>
      </w:tblGrid>
      <w:tr w:rsidR="00181987" w:rsidTr="001819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 и значение растений</w:t>
            </w:r>
          </w:p>
        </w:tc>
      </w:tr>
      <w:tr w:rsidR="00181987" w:rsidTr="001819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вишня), яблоко( например: груша),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многокостянка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 например: малина),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многоорешек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 например: шиповник)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Свободных чашелистиков5,Свободных лепестков5,много тычинок и пестиков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87" w:rsidTr="001819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Мотыльковые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Сросшиеся чашелистики 5,1 большой лепесток и 2 свободных лепестка и 2 сросшихся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лепестка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пестик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87" w:rsidTr="001819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Стручок (например: капуста),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например: пастушья сумка)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чашелистики 4, свободные лепестки 4, тычинок 6, пестик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87" w:rsidTr="001819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Ягода (например: томат), коробочк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белена)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Сросшиеся чашелистики5,сросшиеся лепестки 5,тычинок 5, пестик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87" w:rsidTr="001819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подсолнечник)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Цветки в соцветии Корзинка: чашечка не развита, сросшиеся лепестки 5,тычинок 5,пестик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7" w:rsidRDefault="0018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987" w:rsidRDefault="00181987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Ученикам: изучить содержание учебника на стр.132-137 </w:t>
      </w:r>
    </w:p>
    <w:p w:rsidR="00181987" w:rsidRDefault="00181987" w:rsidP="00181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181987" w:rsidRDefault="00181987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Ученикам: переписать таблицу </w:t>
      </w:r>
      <w:r>
        <w:rPr>
          <w:rFonts w:ascii="Times New Roman" w:hAnsi="Times New Roman" w:cs="Times New Roman"/>
          <w:b/>
          <w:i/>
          <w:sz w:val="24"/>
          <w:szCs w:val="24"/>
        </w:rPr>
        <w:t>Характеристики семей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ств кл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асса Двудольные, </w:t>
      </w:r>
      <w:r>
        <w:rPr>
          <w:rFonts w:ascii="Times New Roman" w:hAnsi="Times New Roman" w:cs="Times New Roman"/>
          <w:sz w:val="24"/>
          <w:szCs w:val="24"/>
        </w:rPr>
        <w:t>дополнив её недостающими сведениями о Представителях и Особенностях семейств, используя текст учебника параграф 25 и интернет-ресурс</w:t>
      </w:r>
    </w:p>
    <w:p w:rsidR="00181987" w:rsidRDefault="00181987" w:rsidP="00181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181987" w:rsidRDefault="00181987" w:rsidP="0018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текст параграфа 25 , заполнить и изучить таблицу </w:t>
      </w:r>
      <w:r>
        <w:rPr>
          <w:rFonts w:ascii="Times New Roman" w:hAnsi="Times New Roman" w:cs="Times New Roman"/>
          <w:b/>
          <w:i/>
          <w:sz w:val="24"/>
          <w:szCs w:val="24"/>
        </w:rPr>
        <w:t>Характеристики семей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ств кл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асса Двудольные. </w:t>
      </w:r>
      <w:r>
        <w:rPr>
          <w:rFonts w:ascii="Times New Roman" w:hAnsi="Times New Roman" w:cs="Times New Roman"/>
          <w:sz w:val="24"/>
          <w:szCs w:val="24"/>
        </w:rPr>
        <w:t>Таблицу прислать .</w:t>
      </w:r>
    </w:p>
    <w:p w:rsidR="00351380" w:rsidRDefault="00351380"/>
    <w:sectPr w:rsidR="00351380" w:rsidSect="001819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87"/>
    <w:rsid w:val="00181987"/>
    <w:rsid w:val="0035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2020-04-14T16:58:00Z</dcterms:created>
  <dcterms:modified xsi:type="dcterms:W3CDTF">2020-04-14T16:59:00Z</dcterms:modified>
</cp:coreProperties>
</file>