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4785"/>
      </w:tblGrid>
      <w:tr w:rsidR="007C732A" w14:paraId="1A594DFD" w14:textId="77777777" w:rsidTr="0014439B">
        <w:tc>
          <w:tcPr>
            <w:tcW w:w="1908" w:type="dxa"/>
          </w:tcPr>
          <w:p w14:paraId="7D0E1316" w14:textId="77777777" w:rsidR="007C732A" w:rsidRDefault="007C732A" w:rsidP="001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785" w:type="dxa"/>
          </w:tcPr>
          <w:p w14:paraId="1FFF25C9" w14:textId="3DA5779D" w:rsidR="007C732A" w:rsidRDefault="007C732A" w:rsidP="00144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15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.04.2020</w:t>
            </w:r>
          </w:p>
        </w:tc>
      </w:tr>
      <w:tr w:rsidR="007C732A" w14:paraId="7A0FA18A" w14:textId="77777777" w:rsidTr="0014439B">
        <w:tc>
          <w:tcPr>
            <w:tcW w:w="1908" w:type="dxa"/>
          </w:tcPr>
          <w:p w14:paraId="6F119EB3" w14:textId="77777777" w:rsidR="007C732A" w:rsidRDefault="007C732A" w:rsidP="001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4785" w:type="dxa"/>
          </w:tcPr>
          <w:p w14:paraId="12023749" w14:textId="77777777" w:rsidR="007C732A" w:rsidRDefault="007C732A" w:rsidP="00144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Пресный водоём. Обитатели пресных водоёмов.</w:t>
            </w:r>
          </w:p>
        </w:tc>
      </w:tr>
      <w:tr w:rsidR="007C732A" w14:paraId="38CA5094" w14:textId="77777777" w:rsidTr="0014439B">
        <w:tc>
          <w:tcPr>
            <w:tcW w:w="1908" w:type="dxa"/>
          </w:tcPr>
          <w:p w14:paraId="44B529E9" w14:textId="77777777" w:rsidR="007C732A" w:rsidRDefault="007C732A" w:rsidP="001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видео-урок</w:t>
            </w:r>
          </w:p>
        </w:tc>
        <w:tc>
          <w:tcPr>
            <w:tcW w:w="4785" w:type="dxa"/>
          </w:tcPr>
          <w:p w14:paraId="7515B65E" w14:textId="77777777" w:rsidR="007C732A" w:rsidRDefault="002A1555" w:rsidP="0014439B">
            <w:pPr>
              <w:rPr>
                <w:sz w:val="28"/>
                <w:szCs w:val="28"/>
              </w:rPr>
            </w:pPr>
            <w:hyperlink r:id="rId5" w:history="1">
              <w:r w:rsidR="007C732A" w:rsidRPr="009814F3">
                <w:rPr>
                  <w:rStyle w:val="a4"/>
                  <w:sz w:val="28"/>
                  <w:szCs w:val="28"/>
                </w:rPr>
                <w:t>https://interneturok.ru/lesson/okruj-mir/3-klass/prirodnye-soobschestva/presnyy-vodoyom-i-ego-obitateli</w:t>
              </w:r>
            </w:hyperlink>
          </w:p>
          <w:p w14:paraId="5D023579" w14:textId="77777777" w:rsidR="007C732A" w:rsidRDefault="007C732A" w:rsidP="0014439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сайт </w:t>
            </w:r>
            <w:r w:rsidRPr="00E071C9">
              <w:rPr>
                <w:i/>
                <w:sz w:val="28"/>
                <w:szCs w:val="28"/>
              </w:rPr>
              <w:t>ИнтернетУрок</w:t>
            </w:r>
          </w:p>
        </w:tc>
      </w:tr>
      <w:tr w:rsidR="007C732A" w14:paraId="0476811E" w14:textId="77777777" w:rsidTr="0014439B">
        <w:tc>
          <w:tcPr>
            <w:tcW w:w="1908" w:type="dxa"/>
          </w:tcPr>
          <w:p w14:paraId="44820DA4" w14:textId="77777777" w:rsidR="007C732A" w:rsidRDefault="007C732A" w:rsidP="001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</w:t>
            </w:r>
          </w:p>
        </w:tc>
        <w:tc>
          <w:tcPr>
            <w:tcW w:w="4785" w:type="dxa"/>
          </w:tcPr>
          <w:p w14:paraId="4C52182E" w14:textId="52C37B8C" w:rsidR="007C732A" w:rsidRPr="007C732A" w:rsidRDefault="007C732A" w:rsidP="007C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Выполнить задания </w:t>
            </w:r>
            <w:r w:rsidR="002A1555">
              <w:rPr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с.8</w:t>
            </w:r>
            <w:r w:rsidR="002A15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-8</w:t>
            </w:r>
            <w:r w:rsidR="002A155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читать, запомнить ,отвечать на вопросы.</w:t>
            </w:r>
          </w:p>
        </w:tc>
      </w:tr>
      <w:tr w:rsidR="007C732A" w14:paraId="65C1DC98" w14:textId="77777777" w:rsidTr="0014439B">
        <w:tc>
          <w:tcPr>
            <w:tcW w:w="1908" w:type="dxa"/>
          </w:tcPr>
          <w:p w14:paraId="51441EA9" w14:textId="77777777" w:rsidR="007C732A" w:rsidRDefault="007C732A" w:rsidP="001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4785" w:type="dxa"/>
          </w:tcPr>
          <w:p w14:paraId="35F58368" w14:textId="66E1A3F5" w:rsidR="007C732A" w:rsidRPr="002A1555" w:rsidRDefault="007C732A" w:rsidP="00144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тетрадь стр </w:t>
            </w:r>
            <w:r w:rsidR="002A1555">
              <w:rPr>
                <w:sz w:val="28"/>
                <w:szCs w:val="28"/>
                <w:lang w:val="en-US"/>
              </w:rPr>
              <w:t>34</w:t>
            </w:r>
            <w:r>
              <w:rPr>
                <w:sz w:val="28"/>
                <w:szCs w:val="28"/>
              </w:rPr>
              <w:t xml:space="preserve"> №</w:t>
            </w:r>
            <w:r w:rsidR="002A1555">
              <w:rPr>
                <w:sz w:val="28"/>
                <w:szCs w:val="28"/>
                <w:lang w:val="en-US"/>
              </w:rPr>
              <w:t>1</w:t>
            </w:r>
            <w:r w:rsidR="002A1555">
              <w:rPr>
                <w:sz w:val="28"/>
                <w:szCs w:val="28"/>
              </w:rPr>
              <w:t>,стр 32 №29</w:t>
            </w:r>
          </w:p>
          <w:p w14:paraId="795FA820" w14:textId="7D8A1932" w:rsidR="007C732A" w:rsidRDefault="007C732A" w:rsidP="0014439B">
            <w:pPr>
              <w:rPr>
                <w:sz w:val="28"/>
                <w:szCs w:val="28"/>
              </w:rPr>
            </w:pPr>
          </w:p>
        </w:tc>
      </w:tr>
    </w:tbl>
    <w:p w14:paraId="1B82A723" w14:textId="77777777" w:rsidR="001C02E8" w:rsidRDefault="001C02E8"/>
    <w:sectPr w:rsidR="001C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panose1 w:val="02060603050605020204"/>
    <w:charset w:val="01"/>
    <w:family w:val="roman"/>
    <w:pitch w:val="variable"/>
    <w:sig w:usb0="E40006FF" w:usb1="5200F9FB" w:usb2="0A04002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23D5F"/>
    <w:multiLevelType w:val="hybridMultilevel"/>
    <w:tmpl w:val="6BFC2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C3"/>
    <w:rsid w:val="001C02E8"/>
    <w:rsid w:val="002A1555"/>
    <w:rsid w:val="005144C3"/>
    <w:rsid w:val="007C732A"/>
    <w:rsid w:val="00D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335A"/>
  <w15:chartTrackingRefBased/>
  <w15:docId w15:val="{E928C9E5-1A96-4AB2-B12A-BC40FB84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CDB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1CDB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CDB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1CDB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rsid w:val="007C7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C732A"/>
    <w:rPr>
      <w:color w:val="0000FF"/>
      <w:u w:val="single"/>
    </w:rPr>
  </w:style>
  <w:style w:type="paragraph" w:customStyle="1" w:styleId="a5">
    <w:name w:val="Содержимое таблицы"/>
    <w:basedOn w:val="a"/>
    <w:rsid w:val="002A1555"/>
    <w:pPr>
      <w:widowControl w:val="0"/>
      <w:suppressLineNumbers/>
      <w:suppressAutoHyphens/>
      <w:spacing w:after="160" w:line="259" w:lineRule="auto"/>
    </w:pPr>
    <w:rPr>
      <w:rFonts w:ascii="DejaVu Serif" w:eastAsia="Droid Sans Fallback" w:hAnsi="DejaVu Serif" w:cs="Droid Sans Devanagari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okruj-mir/3-klass/prirodnye-soobschestva/presnyy-vodoyom-i-ego-obitate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RAFMAN RAFMAN</dc:creator>
  <cp:keywords/>
  <dc:description/>
  <cp:lastModifiedBy>RAFMAN RAFMAN</cp:lastModifiedBy>
  <cp:revision>3</cp:revision>
  <dcterms:created xsi:type="dcterms:W3CDTF">2020-04-15T04:22:00Z</dcterms:created>
  <dcterms:modified xsi:type="dcterms:W3CDTF">2020-04-16T17:30:00Z</dcterms:modified>
</cp:coreProperties>
</file>